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B40" w:rsidRPr="007B560E" w:rsidRDefault="002967A8" w:rsidP="00010B40">
      <w:pPr>
        <w:ind w:left="900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</w:t>
      </w:r>
      <w:r w:rsidR="00010B40" w:rsidRPr="007B560E">
        <w:rPr>
          <w:sz w:val="26"/>
          <w:szCs w:val="26"/>
        </w:rPr>
        <w:t>риложение</w:t>
      </w:r>
      <w:r w:rsidR="00581B4C">
        <w:rPr>
          <w:sz w:val="26"/>
          <w:szCs w:val="26"/>
        </w:rPr>
        <w:t xml:space="preserve"> 1</w:t>
      </w:r>
    </w:p>
    <w:p w:rsidR="00010B40" w:rsidRPr="007B560E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010B40" w:rsidRDefault="00010B40" w:rsidP="00010B4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 w:rsidR="00AE73A7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="00AE73A7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</w:t>
      </w:r>
      <w:r w:rsidR="009421E1">
        <w:rPr>
          <w:sz w:val="26"/>
          <w:szCs w:val="26"/>
        </w:rPr>
        <w:t>___</w:t>
      </w:r>
      <w:r>
        <w:rPr>
          <w:sz w:val="26"/>
          <w:szCs w:val="26"/>
        </w:rPr>
        <w:t>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p w:rsidR="008455CA" w:rsidRPr="008455CA" w:rsidRDefault="005516E0" w:rsidP="008455CA">
      <w:pPr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8455CA" w:rsidRPr="008455CA">
        <w:rPr>
          <w:sz w:val="26"/>
          <w:szCs w:val="26"/>
        </w:rPr>
        <w:t>Приложение 2</w:t>
      </w:r>
    </w:p>
    <w:p w:rsidR="008455CA" w:rsidRPr="008455CA" w:rsidRDefault="008455CA" w:rsidP="008455C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A338EC" w:rsidRDefault="008455CA" w:rsidP="008455C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tbl>
      <w:tblPr>
        <w:tblW w:w="13739" w:type="dxa"/>
        <w:tblLook w:val="04A0" w:firstRow="1" w:lastRow="0" w:firstColumn="1" w:lastColumn="0" w:noHBand="0" w:noVBand="1"/>
      </w:tblPr>
      <w:tblGrid>
        <w:gridCol w:w="2694"/>
        <w:gridCol w:w="3260"/>
        <w:gridCol w:w="1197"/>
        <w:gridCol w:w="1242"/>
        <w:gridCol w:w="1296"/>
        <w:gridCol w:w="11"/>
        <w:gridCol w:w="211"/>
        <w:gridCol w:w="49"/>
        <w:gridCol w:w="17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4"/>
        <w:gridCol w:w="264"/>
      </w:tblGrid>
      <w:tr w:rsidR="008455CA" w:rsidTr="00F707D3">
        <w:trPr>
          <w:gridAfter w:val="19"/>
          <w:wAfter w:w="4039" w:type="dxa"/>
          <w:trHeight w:val="64"/>
        </w:trPr>
        <w:tc>
          <w:tcPr>
            <w:tcW w:w="97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 w:rsidP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455CA" w:rsidRDefault="008455CA" w:rsidP="005C0619">
            <w:pPr>
              <w:jc w:val="right"/>
              <w:rPr>
                <w:sz w:val="22"/>
                <w:szCs w:val="22"/>
              </w:rPr>
            </w:pPr>
          </w:p>
        </w:tc>
      </w:tr>
      <w:tr w:rsidR="00A338EC" w:rsidTr="00F707D3">
        <w:trPr>
          <w:gridAfter w:val="17"/>
          <w:wAfter w:w="3779" w:type="dxa"/>
          <w:trHeight w:val="288"/>
        </w:trPr>
        <w:tc>
          <w:tcPr>
            <w:tcW w:w="96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E73A7" w:rsidRDefault="00A338EC" w:rsidP="00AE73A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районного бюджета муниципального района "Заполярный район" </w:t>
            </w:r>
          </w:p>
          <w:p w:rsidR="00A338EC" w:rsidRDefault="00A338EC" w:rsidP="00AE73A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2022 год и плановый период 2023-2024 годов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42DFB" w:rsidTr="00F707D3">
        <w:trPr>
          <w:trHeight w:val="2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338EC" w:rsidRDefault="00A338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455CA" w:rsidRDefault="008455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55CA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55CA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8455CA" w:rsidRDefault="008455CA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60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trHeight w:val="300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8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1 300 735,2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1 221 160,2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1 547 851,1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8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1 115 660,7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1 145 821,3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8455CA">
            <w:pPr>
              <w:ind w:left="-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1 175 287,8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695 526,3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716 377,1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730 698,7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694 595,9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715 433,8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729 742,5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956,2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35 294,5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36 074,5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36 084,5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34 383,5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35 158,5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35 163,5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182 1 06 01030 05 0000 110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322 484,6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332 511,5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345 702,8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311 667,8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324 134,5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337 099,9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2 856,3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2 970,6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3 089,4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6 946,1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034 111 05035 05 0000 120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54 422,4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56 366,1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58 309,7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54 422,4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56 366,1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58 309,7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5 341,5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5 723,0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12 055,3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12 485,9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048 1 12 01070 01 0000 120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37 012,2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38 334,1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39 655,9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5 943,1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5 918,9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132,4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040 113 02995 05 0000 130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728,3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005 1 14 06013 13 0000 430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009 1 16 01083 01 0000 140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009 1 16 01093 01 0000 140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rPr>
                <w:sz w:val="22"/>
                <w:szCs w:val="22"/>
              </w:rPr>
              <w:t>неперечислением</w:t>
            </w:r>
            <w:proofErr w:type="spellEnd"/>
            <w:r>
              <w:rPr>
                <w:sz w:val="22"/>
                <w:szCs w:val="22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034 1 16 07010 05 0000 140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034 1 16 10061 05 0000 140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185 074,5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75 338,9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185 074,5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75 338,9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171 263,0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61 675,0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359 010,9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034 2 02 27576 05 0000 150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359 010,9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109 588,0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034 2 02 29999 05 0000 150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3 775,7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  <w:tr w:rsidR="008455CA" w:rsidTr="00F707D3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A338EC" w:rsidP="00F707D3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 w:rsidP="00F707D3">
            <w:pPr>
              <w:ind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</w:tr>
    </w:tbl>
    <w:p w:rsidR="00DA0373" w:rsidRDefault="005516E0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A0373" w:rsidRDefault="00DA0373">
      <w:pPr>
        <w:rPr>
          <w:sz w:val="26"/>
          <w:szCs w:val="26"/>
        </w:rPr>
      </w:pPr>
    </w:p>
    <w:sectPr w:rsidR="00DA0373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753" w:rsidRDefault="000A4753">
      <w:r>
        <w:separator/>
      </w:r>
    </w:p>
  </w:endnote>
  <w:endnote w:type="continuationSeparator" w:id="0">
    <w:p w:rsidR="000A4753" w:rsidRDefault="000A4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21445">
      <w:rPr>
        <w:rStyle w:val="a4"/>
        <w:noProof/>
      </w:rPr>
      <w:t>11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753" w:rsidRDefault="000A4753">
      <w:r>
        <w:separator/>
      </w:r>
    </w:p>
  </w:footnote>
  <w:footnote w:type="continuationSeparator" w:id="0">
    <w:p w:rsidR="000A4753" w:rsidRDefault="000A4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445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753"/>
    <w:rsid w:val="000A4CBE"/>
    <w:rsid w:val="000B48EB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67A8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611A1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FAD33-CEBE-4872-B108-E4EB4777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2022-05-19T07:53:00Z</dcterms:created>
  <dcterms:modified xsi:type="dcterms:W3CDTF">2022-05-19T07:53:00Z</dcterms:modified>
</cp:coreProperties>
</file>